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28"/>
        <w:gridCol w:w="818"/>
        <w:gridCol w:w="3768"/>
      </w:tblGrid>
      <w:tr w:rsidR="009C535C" w:rsidTr="009C535C">
        <w:trPr>
          <w:trHeight w:val="1843"/>
        </w:trPr>
        <w:tc>
          <w:tcPr>
            <w:tcW w:w="3992" w:type="dxa"/>
            <w:hideMark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040CAC6" wp14:editId="70AFCFDD">
                  <wp:extent cx="525780" cy="434340"/>
                  <wp:effectExtent l="0" t="0" r="7620" b="381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535C" w:rsidRDefault="009C53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9C535C" w:rsidRDefault="009C53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9C535C" w:rsidRDefault="009C53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ΓΡΑΦΕΙΟ ΔΗΜΑΡΧΟΥ</w:t>
            </w:r>
          </w:p>
        </w:tc>
        <w:tc>
          <w:tcPr>
            <w:tcW w:w="879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5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</w:p>
          <w:p w:rsidR="009C535C" w:rsidRDefault="00D63A8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Λαμία, 8</w:t>
            </w:r>
            <w:r w:rsidR="009C535C">
              <w:rPr>
                <w:rFonts w:ascii="Arial" w:hAnsi="Arial" w:cs="Arial"/>
                <w:sz w:val="22"/>
                <w:szCs w:val="22"/>
              </w:rPr>
              <w:t>/02</w:t>
            </w:r>
            <w:r w:rsidR="009C535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535C" w:rsidTr="009C535C">
        <w:tc>
          <w:tcPr>
            <w:tcW w:w="3992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63A81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="00D63A81">
              <w:rPr>
                <w:rFonts w:ascii="Arial" w:hAnsi="Arial" w:cs="Arial"/>
                <w:sz w:val="22"/>
                <w:szCs w:val="22"/>
              </w:rPr>
              <w:t>Ταχ.Δν</w:t>
            </w:r>
            <w:proofErr w:type="spellEnd"/>
            <w:r w:rsidR="00D63A81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D63A81">
              <w:rPr>
                <w:rFonts w:ascii="Arial" w:hAnsi="Arial" w:cs="Arial"/>
                <w:sz w:val="22"/>
                <w:szCs w:val="22"/>
              </w:rPr>
              <w:t>ση:Φλέμιγκ</w:t>
            </w:r>
            <w:proofErr w:type="spellEnd"/>
            <w:r w:rsidR="00D63A81">
              <w:rPr>
                <w:rFonts w:ascii="Arial" w:hAnsi="Arial" w:cs="Arial"/>
                <w:sz w:val="22"/>
                <w:szCs w:val="22"/>
              </w:rPr>
              <w:t xml:space="preserve">&amp; </w:t>
            </w:r>
            <w:proofErr w:type="spellStart"/>
            <w:r w:rsidR="00D63A81">
              <w:rPr>
                <w:rFonts w:ascii="Arial" w:hAnsi="Arial" w:cs="Arial"/>
                <w:sz w:val="22"/>
                <w:szCs w:val="22"/>
              </w:rPr>
              <w:t>Ερ.Σταυρού</w:t>
            </w:r>
            <w:proofErr w:type="spellEnd"/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 351 31  ΛΑΜΙΑ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Αρ.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   :  22313 51500</w:t>
            </w:r>
          </w:p>
          <w:p w:rsidR="00D63A81" w:rsidRDefault="00D63A81" w:rsidP="00D63A81">
            <w:pPr>
              <w:pStyle w:val="a"/>
              <w:numPr>
                <w:ilvl w:val="0"/>
                <w:numId w:val="0"/>
              </w:numPr>
              <w:spacing w:after="0" w:line="276" w:lineRule="auto"/>
              <w:ind w:left="360"/>
              <w:jc w:val="left"/>
              <w:rPr>
                <w:rFonts w:ascii="Arial" w:hAnsi="Arial" w:cs="Arial"/>
                <w:sz w:val="22"/>
                <w:lang w:val="en-US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lang w:val="en-US"/>
              </w:rPr>
              <w:t>e-mail         :</w:t>
            </w:r>
            <w:r w:rsidR="00B02D67">
              <w:fldChar w:fldCharType="begin"/>
            </w:r>
            <w:r w:rsidR="00B02D67" w:rsidRPr="00B02D67">
              <w:rPr>
                <w:lang w:val="en-US"/>
              </w:rPr>
              <w:instrText xml:space="preserve"> HYPERLINK "mailto:grdrh@lamia-city.gr" </w:instrText>
            </w:r>
            <w:r w:rsidR="00B02D67">
              <w:fldChar w:fldCharType="separate"/>
            </w:r>
            <w:r>
              <w:rPr>
                <w:rStyle w:val="-"/>
                <w:rFonts w:ascii="Arial" w:hAnsi="Arial" w:cs="Arial"/>
                <w:sz w:val="22"/>
                <w:lang w:val="en-US"/>
              </w:rPr>
              <w:t>grdrh@lamia-city.gr</w:t>
            </w:r>
            <w:r w:rsidR="00B02D67">
              <w:rPr>
                <w:rStyle w:val="-"/>
                <w:rFonts w:ascii="Arial" w:hAnsi="Arial" w:cs="Arial"/>
                <w:sz w:val="22"/>
                <w:lang w:val="en-US"/>
              </w:rPr>
              <w:fldChar w:fldCharType="end"/>
            </w:r>
          </w:p>
          <w:p w:rsidR="009C535C" w:rsidRPr="00432CA0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9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25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Δημοτικό Συμβούλιο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Δήμου Λαμιέων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C535C" w:rsidRDefault="009C535C" w:rsidP="009C535C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9C535C" w:rsidRDefault="009C535C" w:rsidP="009C535C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7A5CA0" w:rsidRDefault="007A5CA0" w:rsidP="009C535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C535C" w:rsidRDefault="00432CA0" w:rsidP="009C53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ΘΕΜΑ :</w:t>
      </w:r>
      <w:r w:rsidR="00D63A81">
        <w:rPr>
          <w:rFonts w:ascii="Arial" w:hAnsi="Arial" w:cs="Arial"/>
          <w:sz w:val="22"/>
          <w:szCs w:val="22"/>
        </w:rPr>
        <w:t>&lt;&lt;</w:t>
      </w:r>
      <w:r w:rsidR="009C535C">
        <w:rPr>
          <w:rFonts w:ascii="Arial" w:hAnsi="Arial" w:cs="Arial"/>
          <w:sz w:val="22"/>
          <w:szCs w:val="22"/>
        </w:rPr>
        <w:t>Ορισμός εκπρ</w:t>
      </w:r>
      <w:r w:rsidR="00D63A81">
        <w:rPr>
          <w:rFonts w:ascii="Arial" w:hAnsi="Arial" w:cs="Arial"/>
          <w:sz w:val="22"/>
          <w:szCs w:val="22"/>
        </w:rPr>
        <w:t>οσώπου</w:t>
      </w:r>
      <w:r>
        <w:rPr>
          <w:rFonts w:ascii="Arial" w:hAnsi="Arial" w:cs="Arial"/>
          <w:sz w:val="22"/>
          <w:szCs w:val="22"/>
        </w:rPr>
        <w:t xml:space="preserve"> </w:t>
      </w:r>
      <w:r w:rsidRPr="00432CA0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τακτικού-</w:t>
      </w:r>
      <w:proofErr w:type="spellStart"/>
      <w:r>
        <w:rPr>
          <w:rFonts w:ascii="Arial" w:hAnsi="Arial" w:cs="Arial"/>
          <w:sz w:val="22"/>
          <w:szCs w:val="22"/>
        </w:rPr>
        <w:t>αναπληρωματικο</w:t>
      </w:r>
      <w:proofErr w:type="spellEnd"/>
      <w:r>
        <w:rPr>
          <w:rFonts w:ascii="Arial" w:hAnsi="Arial" w:cs="Arial"/>
          <w:sz w:val="22"/>
          <w:szCs w:val="22"/>
        </w:rPr>
        <w:t>ύ</w:t>
      </w:r>
      <w:r w:rsidRPr="00432CA0">
        <w:rPr>
          <w:rFonts w:ascii="Arial" w:hAnsi="Arial" w:cs="Arial"/>
          <w:sz w:val="22"/>
          <w:szCs w:val="22"/>
        </w:rPr>
        <w:t xml:space="preserve"> )</w:t>
      </w:r>
      <w:r w:rsidR="00D63A81">
        <w:rPr>
          <w:rFonts w:ascii="Arial" w:hAnsi="Arial" w:cs="Arial"/>
          <w:sz w:val="22"/>
          <w:szCs w:val="22"/>
        </w:rPr>
        <w:t xml:space="preserve"> </w:t>
      </w:r>
      <w:r w:rsidR="009C535C">
        <w:rPr>
          <w:rFonts w:ascii="Arial" w:hAnsi="Arial" w:cs="Arial"/>
          <w:sz w:val="22"/>
          <w:szCs w:val="22"/>
        </w:rPr>
        <w:t xml:space="preserve"> για τη συγκρότηση Επιτροπής για θέματα Ανέλκυσης, Απομάκρυνσης ή Εξουδετέρωσης Ναυαγίων ή πλοίων</w:t>
      </w:r>
      <w:r>
        <w:rPr>
          <w:rFonts w:ascii="Arial" w:hAnsi="Arial" w:cs="Arial"/>
          <w:sz w:val="22"/>
          <w:szCs w:val="22"/>
        </w:rPr>
        <w:t xml:space="preserve"> για το έτος 2022 </w:t>
      </w:r>
      <w:r w:rsidR="00D63A81">
        <w:rPr>
          <w:rFonts w:ascii="Arial" w:hAnsi="Arial" w:cs="Arial"/>
          <w:sz w:val="22"/>
          <w:szCs w:val="22"/>
        </w:rPr>
        <w:t>&gt;&gt;</w:t>
      </w:r>
    </w:p>
    <w:p w:rsidR="009C535C" w:rsidRDefault="009C535C" w:rsidP="009C535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9C535C" w:rsidRDefault="009C535C" w:rsidP="009C535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9C535C" w:rsidRDefault="009C535C" w:rsidP="009C535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Ο ΔΗΜΑΡΧΟΣ ΛΑΜΙΕΩΝ </w:t>
      </w:r>
    </w:p>
    <w:p w:rsidR="009C535C" w:rsidRDefault="009C535C" w:rsidP="009C535C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Έχοντας υπόψη:</w:t>
      </w:r>
    </w:p>
    <w:p w:rsidR="00432CA0" w:rsidRDefault="00432CA0" w:rsidP="009C535C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32CA0">
        <w:rPr>
          <w:rFonts w:ascii="Arial" w:hAnsi="Arial" w:cs="Arial"/>
          <w:b/>
          <w:bCs/>
          <w:sz w:val="22"/>
          <w:szCs w:val="22"/>
        </w:rPr>
        <w:t>1.-</w:t>
      </w:r>
      <w:r>
        <w:rPr>
          <w:rFonts w:ascii="Arial" w:hAnsi="Arial" w:cs="Arial"/>
          <w:bCs/>
          <w:sz w:val="22"/>
          <w:szCs w:val="22"/>
        </w:rPr>
        <w:t>Τις δ/</w:t>
      </w:r>
      <w:proofErr w:type="spellStart"/>
      <w:r>
        <w:rPr>
          <w:rFonts w:ascii="Arial" w:hAnsi="Arial" w:cs="Arial"/>
          <w:bCs/>
          <w:sz w:val="22"/>
          <w:szCs w:val="22"/>
        </w:rPr>
        <w:t>ξεις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του Ν.2881/2001 </w:t>
      </w:r>
      <w:r w:rsidRPr="00432CA0"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bCs/>
          <w:sz w:val="22"/>
          <w:szCs w:val="22"/>
        </w:rPr>
        <w:t>ΦΕΚ 164 Α΄</w:t>
      </w:r>
      <w:r w:rsidRPr="00432CA0">
        <w:rPr>
          <w:rFonts w:ascii="Arial" w:hAnsi="Arial" w:cs="Arial"/>
          <w:bCs/>
          <w:sz w:val="22"/>
          <w:szCs w:val="22"/>
        </w:rPr>
        <w:t xml:space="preserve"> )</w:t>
      </w:r>
      <w:r>
        <w:rPr>
          <w:rFonts w:ascii="Arial" w:hAnsi="Arial" w:cs="Arial"/>
          <w:bCs/>
          <w:sz w:val="22"/>
          <w:szCs w:val="22"/>
        </w:rPr>
        <w:t xml:space="preserve"> περί Ρύθμισης θεμάτων Ανέλκυσης Ναυαγίων κ.ά. δ/</w:t>
      </w:r>
      <w:proofErr w:type="spellStart"/>
      <w:r>
        <w:rPr>
          <w:rFonts w:ascii="Arial" w:hAnsi="Arial" w:cs="Arial"/>
          <w:bCs/>
          <w:sz w:val="22"/>
          <w:szCs w:val="22"/>
        </w:rPr>
        <w:t>ξεις</w:t>
      </w:r>
      <w:proofErr w:type="spellEnd"/>
    </w:p>
    <w:p w:rsidR="00432CA0" w:rsidRPr="00432CA0" w:rsidRDefault="00432CA0" w:rsidP="009C535C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32CA0">
        <w:rPr>
          <w:rFonts w:ascii="Arial" w:hAnsi="Arial" w:cs="Arial"/>
          <w:b/>
          <w:bCs/>
          <w:sz w:val="22"/>
          <w:szCs w:val="22"/>
        </w:rPr>
        <w:t>2.-</w:t>
      </w:r>
      <w:r>
        <w:rPr>
          <w:rFonts w:ascii="Arial" w:hAnsi="Arial" w:cs="Arial"/>
          <w:bCs/>
          <w:sz w:val="22"/>
          <w:szCs w:val="22"/>
        </w:rPr>
        <w:t xml:space="preserve"> Την αριθμ.2123/36/2001 </w:t>
      </w:r>
      <w:r w:rsidRPr="00432CA0"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bCs/>
          <w:sz w:val="22"/>
          <w:szCs w:val="22"/>
        </w:rPr>
        <w:t>ΦΕΚ 1438 Β΄/2001</w:t>
      </w:r>
      <w:r w:rsidRPr="00432CA0">
        <w:rPr>
          <w:rFonts w:ascii="Arial" w:hAnsi="Arial" w:cs="Arial"/>
          <w:bCs/>
          <w:sz w:val="22"/>
          <w:szCs w:val="22"/>
        </w:rPr>
        <w:t xml:space="preserve"> )</w:t>
      </w:r>
      <w:r>
        <w:rPr>
          <w:rFonts w:ascii="Arial" w:hAnsi="Arial" w:cs="Arial"/>
          <w:bCs/>
          <w:sz w:val="22"/>
          <w:szCs w:val="22"/>
        </w:rPr>
        <w:t xml:space="preserve"> απόφαση Υ.Ε.Ν &lt;&lt;Διαδικασία, τρόπος Συγκρότησης, Λειτουργίας και Έκφρασης Γνώμης της Γνωμοδοτικής Επιτροπής για θέματα Ανέλκυσης, Απομάκρυνσης ή Εξουδετέρωσης Ναυαγίων ή Πλοίων</w:t>
      </w:r>
    </w:p>
    <w:p w:rsidR="009C535C" w:rsidRDefault="00432CA0" w:rsidP="009C535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9C535C">
        <w:rPr>
          <w:rFonts w:ascii="Arial" w:hAnsi="Arial" w:cs="Arial"/>
          <w:b/>
          <w:bCs/>
          <w:sz w:val="22"/>
          <w:szCs w:val="22"/>
        </w:rPr>
        <w:t>.-</w:t>
      </w:r>
      <w:r>
        <w:rPr>
          <w:rFonts w:ascii="Arial" w:hAnsi="Arial" w:cs="Arial"/>
          <w:bCs/>
          <w:sz w:val="22"/>
          <w:szCs w:val="22"/>
        </w:rPr>
        <w:t xml:space="preserve"> το αριθ. Πρωτ.2131.14/2694/2021</w:t>
      </w:r>
      <w:r w:rsidR="009C535C">
        <w:rPr>
          <w:rFonts w:ascii="Arial" w:hAnsi="Arial" w:cs="Arial"/>
          <w:bCs/>
          <w:sz w:val="22"/>
          <w:szCs w:val="22"/>
        </w:rPr>
        <w:t xml:space="preserve"> έγγραφο  του Λιμεναρχείου Στυλίδας, τομέα</w:t>
      </w:r>
      <w:r w:rsidR="00B02D67">
        <w:rPr>
          <w:rFonts w:ascii="Arial" w:hAnsi="Arial" w:cs="Arial"/>
          <w:bCs/>
          <w:sz w:val="22"/>
          <w:szCs w:val="22"/>
        </w:rPr>
        <w:t>ς</w:t>
      </w:r>
      <w:bookmarkStart w:id="0" w:name="_GoBack"/>
      <w:bookmarkEnd w:id="0"/>
      <w:r w:rsidR="009C535C">
        <w:rPr>
          <w:rFonts w:ascii="Arial" w:hAnsi="Arial" w:cs="Arial"/>
          <w:bCs/>
          <w:sz w:val="22"/>
          <w:szCs w:val="22"/>
        </w:rPr>
        <w:t xml:space="preserve"> Λιμενικής Αστυνομίας</w:t>
      </w:r>
    </w:p>
    <w:p w:rsidR="00432CA0" w:rsidRPr="002F7E01" w:rsidRDefault="007A5CA0" w:rsidP="007A5CA0">
      <w:pPr>
        <w:spacing w:line="360" w:lineRule="auto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b/>
          <w:color w:val="333333"/>
          <w:sz w:val="22"/>
          <w:shd w:val="clear" w:color="auto" w:fill="FFFFFF"/>
        </w:rPr>
        <w:t xml:space="preserve">           </w:t>
      </w:r>
      <w:r w:rsidR="00432CA0" w:rsidRPr="00432CA0">
        <w:rPr>
          <w:rFonts w:ascii="Arial" w:hAnsi="Arial" w:cs="Arial"/>
          <w:b/>
          <w:color w:val="333333"/>
          <w:sz w:val="22"/>
          <w:shd w:val="clear" w:color="auto" w:fill="FFFFFF"/>
        </w:rPr>
        <w:t>4.-</w:t>
      </w:r>
      <w:r w:rsidR="00432CA0">
        <w:rPr>
          <w:rFonts w:ascii="Arial" w:hAnsi="Arial" w:cs="Arial"/>
          <w:b/>
          <w:color w:val="333333"/>
          <w:sz w:val="22"/>
          <w:shd w:val="clear" w:color="auto" w:fill="FFFFFF"/>
        </w:rPr>
        <w:t xml:space="preserve"> </w:t>
      </w:r>
      <w:r w:rsidR="00432CA0" w:rsidRPr="00432CA0">
        <w:rPr>
          <w:rFonts w:ascii="Arial" w:hAnsi="Arial" w:cs="Arial"/>
          <w:color w:val="333333"/>
          <w:sz w:val="22"/>
          <w:shd w:val="clear" w:color="auto" w:fill="FFFFFF"/>
        </w:rPr>
        <w:t>Το γεγονός ότι η</w:t>
      </w:r>
      <w:r w:rsidR="00432CA0" w:rsidRPr="002F7E01">
        <w:rPr>
          <w:rFonts w:ascii="Arial" w:hAnsi="Arial" w:cs="Arial"/>
          <w:color w:val="333333"/>
          <w:sz w:val="22"/>
          <w:shd w:val="clear" w:color="auto" w:fill="FFFFFF"/>
        </w:rPr>
        <w:t xml:space="preserve"> θητεία των μελών </w:t>
      </w:r>
      <w:r w:rsidR="00432CA0">
        <w:rPr>
          <w:rFonts w:ascii="Arial" w:hAnsi="Arial" w:cs="Arial"/>
          <w:color w:val="333333"/>
          <w:sz w:val="22"/>
          <w:shd w:val="clear" w:color="auto" w:fill="FFFFFF"/>
        </w:rPr>
        <w:t xml:space="preserve">της Επιτροπής ορίζεται σε ένα (1) έτος </w:t>
      </w:r>
      <w:r w:rsidR="00432CA0" w:rsidRPr="002F7E01">
        <w:rPr>
          <w:rFonts w:ascii="Arial" w:hAnsi="Arial" w:cs="Arial"/>
          <w:color w:val="333333"/>
          <w:sz w:val="22"/>
          <w:shd w:val="clear" w:color="auto" w:fill="FFFFFF"/>
        </w:rPr>
        <w:t xml:space="preserve">και ανανεώνεται σύμφωνα με τα οριζόμενα στην παράγραφο 3 άρθρο 1 της </w:t>
      </w:r>
      <w:r w:rsidR="00432CA0">
        <w:rPr>
          <w:rFonts w:ascii="Arial" w:hAnsi="Arial" w:cs="Arial"/>
          <w:color w:val="333333"/>
          <w:sz w:val="22"/>
          <w:shd w:val="clear" w:color="auto" w:fill="FFFFFF"/>
        </w:rPr>
        <w:t>(2)  σχετικής</w:t>
      </w:r>
      <w:r>
        <w:rPr>
          <w:rFonts w:ascii="Arial" w:hAnsi="Arial" w:cs="Arial"/>
          <w:color w:val="333333"/>
          <w:sz w:val="22"/>
          <w:shd w:val="clear" w:color="auto" w:fill="FFFFFF"/>
        </w:rPr>
        <w:t xml:space="preserve"> ΥΑ.</w:t>
      </w:r>
    </w:p>
    <w:p w:rsidR="00432CA0" w:rsidRDefault="00432CA0" w:rsidP="00432CA0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Cs/>
          <w:sz w:val="22"/>
          <w:szCs w:val="22"/>
          <w:lang w:val="el-GR" w:eastAsia="el-GR"/>
        </w:rPr>
      </w:pPr>
    </w:p>
    <w:p w:rsidR="007A5CA0" w:rsidRDefault="007A5CA0" w:rsidP="00432CA0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:rsidR="00432CA0" w:rsidRDefault="00432CA0" w:rsidP="00432CA0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  <w:r>
        <w:rPr>
          <w:rFonts w:ascii="Arial" w:hAnsi="Arial" w:cs="Arial"/>
          <w:b/>
          <w:color w:val="000000"/>
          <w:sz w:val="22"/>
          <w:szCs w:val="22"/>
          <w:lang w:val="el-GR" w:eastAsia="el-GR"/>
        </w:rPr>
        <w:t>ΕΙΣΗΓΟΥΜΑΣΤΕ</w:t>
      </w:r>
    </w:p>
    <w:p w:rsidR="00432CA0" w:rsidRDefault="007A5CA0" w:rsidP="00432CA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Τ</w:t>
      </w:r>
      <w:r w:rsidR="00432CA0">
        <w:rPr>
          <w:rFonts w:ascii="Arial" w:hAnsi="Arial" w:cs="Arial"/>
          <w:sz w:val="22"/>
          <w:szCs w:val="22"/>
        </w:rPr>
        <w:t xml:space="preserve">ον ορισμό του Δημοτικού συμβούλου κ. …………………. ως εκπροσώπου του Δήμου Λαμιέων για τη συμμετοχή του στην Γνωμοδοτική Επιτροπή για θέματα </w:t>
      </w:r>
      <w:r w:rsidR="00432CA0">
        <w:rPr>
          <w:rFonts w:ascii="Arial" w:hAnsi="Arial" w:cs="Arial"/>
          <w:sz w:val="22"/>
          <w:szCs w:val="22"/>
        </w:rPr>
        <w:lastRenderedPageBreak/>
        <w:t xml:space="preserve">Ανέλκυσης, Απομάκρυνσης ή Εξουδετέρωσης Ναυαγίων ή πλοίων και του δημοτικού συμβούλου  κ. …………………. ως αναπληρωτή του. </w:t>
      </w:r>
    </w:p>
    <w:p w:rsidR="00432CA0" w:rsidRDefault="00432CA0" w:rsidP="00432CA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432CA0" w:rsidRDefault="00432CA0" w:rsidP="00432CA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5"/>
        <w:gridCol w:w="4307"/>
      </w:tblGrid>
      <w:tr w:rsidR="00432CA0" w:rsidTr="00B335ED">
        <w:trPr>
          <w:trHeight w:val="1368"/>
        </w:trPr>
        <w:tc>
          <w:tcPr>
            <w:tcW w:w="4313" w:type="dxa"/>
          </w:tcPr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ΕΣΩΤΕΡΙΚΗ ΔΙΑΝΟΜΗ:</w:t>
            </w: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Γραφείο Δημάρχου </w:t>
            </w: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8" w:type="dxa"/>
          </w:tcPr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Ο ΔΗΜΑΡΧΟΣ ΛΑΜΙΕΩΝ</w:t>
            </w: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2CA0" w:rsidRDefault="00432CA0" w:rsidP="00B335E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ΕΥΘΥΜΙΟΣ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K</w:t>
            </w:r>
            <w:r>
              <w:rPr>
                <w:rFonts w:ascii="Arial" w:hAnsi="Arial" w:cs="Arial"/>
                <w:b/>
                <w:sz w:val="22"/>
                <w:szCs w:val="22"/>
              </w:rPr>
              <w:t>. ΚΑΡΑΪΣΚΟΣ</w:t>
            </w:r>
          </w:p>
        </w:tc>
      </w:tr>
    </w:tbl>
    <w:p w:rsidR="009C535C" w:rsidRDefault="009C535C" w:rsidP="009C535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9C535C" w:rsidRDefault="009C535C" w:rsidP="009C535C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  <w:lang w:val="el-GR" w:eastAsia="el-GR"/>
        </w:rPr>
      </w:pPr>
    </w:p>
    <w:sectPr w:rsidR="009C535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>
      <w:start w:val="1"/>
      <w:numFmt w:val="lowerLetter"/>
      <w:lvlText w:val="%2."/>
      <w:lvlJc w:val="left"/>
      <w:pPr>
        <w:ind w:left="2597" w:hanging="360"/>
      </w:pPr>
    </w:lvl>
    <w:lvl w:ilvl="2" w:tplc="0408001B">
      <w:start w:val="1"/>
      <w:numFmt w:val="lowerRoman"/>
      <w:lvlText w:val="%3."/>
      <w:lvlJc w:val="right"/>
      <w:pPr>
        <w:ind w:left="3317" w:hanging="180"/>
      </w:pPr>
    </w:lvl>
    <w:lvl w:ilvl="3" w:tplc="0408000F">
      <w:start w:val="1"/>
      <w:numFmt w:val="decimal"/>
      <w:lvlText w:val="%4."/>
      <w:lvlJc w:val="left"/>
      <w:pPr>
        <w:ind w:left="4037" w:hanging="360"/>
      </w:pPr>
    </w:lvl>
    <w:lvl w:ilvl="4" w:tplc="04080019">
      <w:start w:val="1"/>
      <w:numFmt w:val="lowerLetter"/>
      <w:lvlText w:val="%5."/>
      <w:lvlJc w:val="left"/>
      <w:pPr>
        <w:ind w:left="4757" w:hanging="360"/>
      </w:pPr>
    </w:lvl>
    <w:lvl w:ilvl="5" w:tplc="0408001B">
      <w:start w:val="1"/>
      <w:numFmt w:val="lowerRoman"/>
      <w:lvlText w:val="%6."/>
      <w:lvlJc w:val="right"/>
      <w:pPr>
        <w:ind w:left="5477" w:hanging="180"/>
      </w:pPr>
    </w:lvl>
    <w:lvl w:ilvl="6" w:tplc="0408000F">
      <w:start w:val="1"/>
      <w:numFmt w:val="decimal"/>
      <w:lvlText w:val="%7."/>
      <w:lvlJc w:val="left"/>
      <w:pPr>
        <w:ind w:left="6197" w:hanging="360"/>
      </w:pPr>
    </w:lvl>
    <w:lvl w:ilvl="7" w:tplc="04080019">
      <w:start w:val="1"/>
      <w:numFmt w:val="lowerLetter"/>
      <w:lvlText w:val="%8."/>
      <w:lvlJc w:val="left"/>
      <w:pPr>
        <w:ind w:left="6917" w:hanging="360"/>
      </w:pPr>
    </w:lvl>
    <w:lvl w:ilvl="8" w:tplc="0408001B">
      <w:start w:val="1"/>
      <w:numFmt w:val="lowerRoman"/>
      <w:lvlText w:val="%9."/>
      <w:lvlJc w:val="right"/>
      <w:pPr>
        <w:ind w:left="763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9B"/>
    <w:rsid w:val="00432CA0"/>
    <w:rsid w:val="00464A9B"/>
    <w:rsid w:val="004F4180"/>
    <w:rsid w:val="007A5CA0"/>
    <w:rsid w:val="009C535C"/>
    <w:rsid w:val="00A93332"/>
    <w:rsid w:val="00B02D67"/>
    <w:rsid w:val="00D6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5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9C535C"/>
    <w:rPr>
      <w:color w:val="0000FF"/>
      <w:u w:val="single"/>
    </w:rPr>
  </w:style>
  <w:style w:type="character" w:customStyle="1" w:styleId="Char">
    <w:name w:val="Παράγραφος λίστας Char"/>
    <w:link w:val="a"/>
    <w:uiPriority w:val="34"/>
    <w:locked/>
    <w:rsid w:val="009C535C"/>
    <w:rPr>
      <w:rFonts w:ascii="Verdana" w:hAnsi="Verdana"/>
      <w:sz w:val="24"/>
    </w:rPr>
  </w:style>
  <w:style w:type="paragraph" w:styleId="a">
    <w:name w:val="List Paragraph"/>
    <w:basedOn w:val="a0"/>
    <w:link w:val="Char"/>
    <w:uiPriority w:val="34"/>
    <w:qFormat/>
    <w:rsid w:val="009C535C"/>
    <w:pPr>
      <w:numPr>
        <w:numId w:val="1"/>
      </w:numPr>
      <w:spacing w:after="120"/>
      <w:contextualSpacing/>
      <w:jc w:val="both"/>
    </w:pPr>
    <w:rPr>
      <w:rFonts w:ascii="Verdana" w:eastAsiaTheme="minorHAnsi" w:hAnsi="Verdana" w:cstheme="minorBidi"/>
      <w:sz w:val="24"/>
      <w:szCs w:val="22"/>
      <w:lang w:eastAsia="en-US"/>
    </w:rPr>
  </w:style>
  <w:style w:type="paragraph" w:customStyle="1" w:styleId="1">
    <w:name w:val="Παράγραφος λίστας1"/>
    <w:basedOn w:val="a0"/>
    <w:uiPriority w:val="99"/>
    <w:qFormat/>
    <w:rsid w:val="009C535C"/>
    <w:pPr>
      <w:snapToGrid w:val="0"/>
      <w:ind w:left="720"/>
      <w:contextualSpacing/>
    </w:pPr>
    <w:rPr>
      <w:lang w:val="en-US" w:eastAsia="en-US"/>
    </w:rPr>
  </w:style>
  <w:style w:type="paragraph" w:styleId="a4">
    <w:name w:val="Balloon Text"/>
    <w:basedOn w:val="a0"/>
    <w:link w:val="Char0"/>
    <w:uiPriority w:val="99"/>
    <w:semiHidden/>
    <w:unhideWhenUsed/>
    <w:rsid w:val="009C535C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4"/>
    <w:uiPriority w:val="99"/>
    <w:semiHidden/>
    <w:rsid w:val="009C535C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5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9C535C"/>
    <w:rPr>
      <w:color w:val="0000FF"/>
      <w:u w:val="single"/>
    </w:rPr>
  </w:style>
  <w:style w:type="character" w:customStyle="1" w:styleId="Char">
    <w:name w:val="Παράγραφος λίστας Char"/>
    <w:link w:val="a"/>
    <w:uiPriority w:val="34"/>
    <w:locked/>
    <w:rsid w:val="009C535C"/>
    <w:rPr>
      <w:rFonts w:ascii="Verdana" w:hAnsi="Verdana"/>
      <w:sz w:val="24"/>
    </w:rPr>
  </w:style>
  <w:style w:type="paragraph" w:styleId="a">
    <w:name w:val="List Paragraph"/>
    <w:basedOn w:val="a0"/>
    <w:link w:val="Char"/>
    <w:uiPriority w:val="34"/>
    <w:qFormat/>
    <w:rsid w:val="009C535C"/>
    <w:pPr>
      <w:numPr>
        <w:numId w:val="1"/>
      </w:numPr>
      <w:spacing w:after="120"/>
      <w:contextualSpacing/>
      <w:jc w:val="both"/>
    </w:pPr>
    <w:rPr>
      <w:rFonts w:ascii="Verdana" w:eastAsiaTheme="minorHAnsi" w:hAnsi="Verdana" w:cstheme="minorBidi"/>
      <w:sz w:val="24"/>
      <w:szCs w:val="22"/>
      <w:lang w:eastAsia="en-US"/>
    </w:rPr>
  </w:style>
  <w:style w:type="paragraph" w:customStyle="1" w:styleId="1">
    <w:name w:val="Παράγραφος λίστας1"/>
    <w:basedOn w:val="a0"/>
    <w:uiPriority w:val="99"/>
    <w:qFormat/>
    <w:rsid w:val="009C535C"/>
    <w:pPr>
      <w:snapToGrid w:val="0"/>
      <w:ind w:left="720"/>
      <w:contextualSpacing/>
    </w:pPr>
    <w:rPr>
      <w:lang w:val="en-US" w:eastAsia="en-US"/>
    </w:rPr>
  </w:style>
  <w:style w:type="paragraph" w:styleId="a4">
    <w:name w:val="Balloon Text"/>
    <w:basedOn w:val="a0"/>
    <w:link w:val="Char0"/>
    <w:uiPriority w:val="99"/>
    <w:semiHidden/>
    <w:unhideWhenUsed/>
    <w:rsid w:val="009C535C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4"/>
    <w:uiPriority w:val="99"/>
    <w:semiHidden/>
    <w:rsid w:val="009C535C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241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Afroditi Apostolopoulou</dc:creator>
  <cp:keywords/>
  <dc:description/>
  <cp:lastModifiedBy>User</cp:lastModifiedBy>
  <cp:revision>8</cp:revision>
  <dcterms:created xsi:type="dcterms:W3CDTF">2020-02-20T10:58:00Z</dcterms:created>
  <dcterms:modified xsi:type="dcterms:W3CDTF">2022-02-08T12:20:00Z</dcterms:modified>
</cp:coreProperties>
</file>